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9" w:rsidRDefault="00762D1F" w:rsidP="00A03EAA">
      <w:pPr>
        <w:pStyle w:val="Heading1"/>
        <w:spacing w:before="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3500" cy="640080"/>
            <wp:effectExtent l="19050" t="0" r="0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8C" w:rsidRDefault="000E7A9B" w:rsidP="00356F18">
      <w:pPr>
        <w:pStyle w:val="Heading1"/>
        <w:spacing w:before="240"/>
        <w:jc w:val="center"/>
      </w:pPr>
      <w:r>
        <w:t>Computer Services Technologies; Computer Information System</w:t>
      </w:r>
      <w:r w:rsidR="003E2145">
        <w:t>s; and Digital Graphics Applica</w:t>
      </w:r>
      <w:r>
        <w:t>t</w:t>
      </w:r>
      <w:r w:rsidR="003E2145">
        <w:t>i</w:t>
      </w:r>
      <w:r>
        <w:t>ons</w:t>
      </w:r>
      <w:r w:rsidR="00805AB5">
        <w:t xml:space="preserve">, </w:t>
      </w:r>
      <w:r w:rsidR="00186F03">
        <w:t xml:space="preserve">Department Chair – </w:t>
      </w:r>
      <w:r w:rsidR="00E2568C">
        <w:t>Position Description</w:t>
      </w:r>
    </w:p>
    <w:p w:rsidR="00983524" w:rsidRPr="00983524" w:rsidRDefault="00CC19BA" w:rsidP="005044F0">
      <w:pPr>
        <w:pStyle w:val="Heading2"/>
      </w:pPr>
      <w:r>
        <w:t xml:space="preserve">Core </w:t>
      </w:r>
      <w:r w:rsidR="00E2568C">
        <w:t>Activities</w:t>
      </w:r>
      <w:r w:rsidR="005044F0">
        <w:t xml:space="preserve"> (All Departments)</w:t>
      </w:r>
    </w:p>
    <w:p w:rsidR="00983524" w:rsidRDefault="00CC19BA" w:rsidP="00360F06">
      <w:pPr>
        <w:pStyle w:val="Heading3"/>
        <w:spacing w:after="120"/>
      </w:pPr>
      <w:r>
        <w:t>Primary Activities</w:t>
      </w:r>
    </w:p>
    <w:p w:rsid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Liaison and Communication:</w:t>
      </w:r>
      <w:r>
        <w:t xml:space="preserve"> </w:t>
      </w:r>
      <w:r w:rsidR="00983524">
        <w:t xml:space="preserve">Act as </w:t>
      </w:r>
      <w:r w:rsidR="00983524" w:rsidRPr="00930F56">
        <w:rPr>
          <w:b/>
        </w:rPr>
        <w:t>liaison</w:t>
      </w:r>
      <w:r w:rsidR="00983524">
        <w:t xml:space="preserve"> with faculty and between faculty, Senate, and administrators</w:t>
      </w:r>
    </w:p>
    <w:p w:rsidR="00530DD5" w:rsidRDefault="0043027B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>  Meet regularly with the discipline dean and meetings called by the Office of Instruction</w:t>
      </w:r>
    </w:p>
    <w:p w:rsidR="00530DD5" w:rsidRPr="00530DD5" w:rsidRDefault="00530DD5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>Flexibility to meet on a variety of days and times for classroom visits, site visits, faculty meetings,  and committee work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schedule</w:t>
      </w:r>
      <w:r w:rsidR="00983524">
        <w:t xml:space="preserve"> development for your department/division</w:t>
      </w:r>
      <w:r w:rsidR="00983524" w:rsidRPr="00983524">
        <w:t xml:space="preserve"> </w:t>
      </w:r>
    </w:p>
    <w:p w:rsidR="00983524" w:rsidRPr="00930F56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</w:t>
      </w:r>
      <w:r w:rsidR="00983524">
        <w:t xml:space="preserve">In consultation with dean, coordinate and conduct </w:t>
      </w:r>
      <w:r w:rsidR="00983524" w:rsidRPr="00930F56">
        <w:rPr>
          <w:b/>
        </w:rPr>
        <w:t>part-time faculty evaluations</w:t>
      </w:r>
      <w:r w:rsidR="00F07563">
        <w:t xml:space="preserve"> (one-third per year, including all new faculty)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</w:t>
      </w:r>
      <w:r w:rsidR="00983524">
        <w:t xml:space="preserve">Guide departmental </w:t>
      </w:r>
      <w:r w:rsidR="00983524" w:rsidRPr="00930F56">
        <w:rPr>
          <w:b/>
        </w:rPr>
        <w:t>curriculum development</w:t>
      </w:r>
      <w:r w:rsidR="00983524">
        <w:t>, including development of new courses and programs and revision of existing courses and program, working with full and part-time faculty, dean, and advisory committee/business community</w:t>
      </w:r>
      <w:r w:rsidR="006B693F">
        <w:t>; work with college articulation officer as necessary to ensure proper course/program articulation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Hiring and Assignment of Instructors:</w:t>
      </w:r>
      <w:r>
        <w:t xml:space="preserve"> </w:t>
      </w:r>
      <w:r w:rsidR="00983524">
        <w:t xml:space="preserve">Serve as advisor/resource person to assist in </w:t>
      </w:r>
      <w:r w:rsidR="00983524" w:rsidRPr="00930F56">
        <w:rPr>
          <w:b/>
        </w:rPr>
        <w:t>instructor selection</w:t>
      </w:r>
      <w:r w:rsidR="00983524">
        <w:t xml:space="preserve"> </w:t>
      </w:r>
      <w:r w:rsidR="00DC629B">
        <w:t xml:space="preserve">and assignment </w:t>
      </w:r>
      <w:r w:rsidR="00983524">
        <w:t>to fill vacancies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professional development</w:t>
      </w:r>
      <w:r w:rsidR="00983524">
        <w:t>: orient new instructors; mentor new and continuing faculty to strengthen teaching strategies</w:t>
      </w:r>
      <w:r w:rsidR="00344F50">
        <w:t xml:space="preserve"> and technology skills</w:t>
      </w:r>
      <w:r w:rsidR="00983524">
        <w:t>; provide resource information related to improving instruction and classroom research</w:t>
      </w:r>
    </w:p>
    <w:p w:rsidR="0043027B" w:rsidRP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</w:t>
      </w:r>
      <w:r w:rsidR="00983524">
        <w:t xml:space="preserve">Lead </w:t>
      </w:r>
      <w:r w:rsidR="00983524" w:rsidRPr="0043027B">
        <w:rPr>
          <w:b/>
        </w:rPr>
        <w:t>discipline/department meetings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</w:t>
      </w:r>
      <w:r w:rsidR="00983524">
        <w:t xml:space="preserve">Provide leadership to </w:t>
      </w:r>
      <w:r w:rsidR="00983524" w:rsidRPr="0043027B">
        <w:rPr>
          <w:b/>
        </w:rPr>
        <w:t>Program Review</w:t>
      </w:r>
      <w:r>
        <w:t>, including conducting five-year reviews and ensuring follow-up on goals and recommendations</w:t>
      </w:r>
      <w:r w:rsidR="005B473C">
        <w:t xml:space="preserve"> (*</w:t>
      </w:r>
      <w:r w:rsidR="00360F06">
        <w:t>1 extra LHE during Program R</w:t>
      </w:r>
      <w:r w:rsidR="005B473C">
        <w:t>eview year)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</w:t>
      </w:r>
      <w:r w:rsidR="00983524">
        <w:t xml:space="preserve">Provide leadership on course and program-level </w:t>
      </w:r>
      <w:r w:rsidR="00983524" w:rsidRPr="00930F56">
        <w:rPr>
          <w:b/>
        </w:rPr>
        <w:t>student learning outcomes</w:t>
      </w:r>
      <w:r w:rsidR="00983524">
        <w:t>, guiding faculty in identifying expect</w:t>
      </w:r>
      <w:r w:rsidR="00344EAD">
        <w:t>ed</w:t>
      </w:r>
      <w:r w:rsidR="00983524">
        <w:t xml:space="preserve"> SLOs and in implementing plans to ensure regular assessment and effective analysis and use of SLO results</w:t>
      </w:r>
      <w:r w:rsidR="006B693F">
        <w:t>; guide development of appropriate assessment and scoring tools</w:t>
      </w:r>
      <w:r w:rsidR="000A21BD">
        <w:t>; lead analysis, follow up and tracking of outcomes</w:t>
      </w:r>
    </w:p>
    <w:p w:rsidR="00983524" w:rsidRPr="00983524" w:rsidRDefault="00983524" w:rsidP="00360F06">
      <w:pPr>
        <w:pStyle w:val="Heading3"/>
        <w:spacing w:after="120"/>
      </w:pPr>
      <w:r>
        <w:t>Secondary Activities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</w:t>
      </w:r>
      <w:r w:rsidR="00983524">
        <w:t xml:space="preserve">Research and review appropriate </w:t>
      </w:r>
      <w:r w:rsidR="00983524" w:rsidRPr="00930F56">
        <w:rPr>
          <w:b/>
        </w:rPr>
        <w:t>textbooks</w:t>
      </w:r>
      <w:r w:rsidR="00983524">
        <w:t xml:space="preserve"> in his/her curriculum and recommend any changes for implementation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</w:t>
      </w:r>
      <w:r w:rsidR="00983524">
        <w:t xml:space="preserve">Provide administrators with input regarding the </w:t>
      </w:r>
      <w:r w:rsidR="00983524" w:rsidRPr="00930F56">
        <w:rPr>
          <w:b/>
        </w:rPr>
        <w:t>classroom and DL environments</w:t>
      </w:r>
      <w:r w:rsidR="00983524">
        <w:t xml:space="preserve"> and necessary equipment and supplies to make them function adequately</w:t>
      </w:r>
      <w:r w:rsidR="00344EAD">
        <w:t>, including labs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</w:t>
      </w:r>
      <w:r w:rsidR="00983524">
        <w:t xml:space="preserve">Research and (where appropriate) help to develop and implement the most effective types of </w:t>
      </w:r>
      <w:r w:rsidR="00983524" w:rsidRPr="00930F56">
        <w:rPr>
          <w:b/>
        </w:rPr>
        <w:t>publicity</w:t>
      </w:r>
      <w:r w:rsidR="00983524">
        <w:t xml:space="preserve"> for the applicable program</w:t>
      </w:r>
      <w:r>
        <w:t>, including program website, brochures, presentations, etc.</w:t>
      </w:r>
    </w:p>
    <w:p w:rsidR="00983524" w:rsidRPr="00CC7D62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Fundraising/Grants:</w:t>
      </w:r>
      <w:r>
        <w:t xml:space="preserve"> </w:t>
      </w:r>
      <w:r w:rsidR="00983524">
        <w:t xml:space="preserve">Assist in the coordination of </w:t>
      </w:r>
      <w:r w:rsidR="00983524" w:rsidRPr="00930F56">
        <w:rPr>
          <w:b/>
        </w:rPr>
        <w:t>fundraising</w:t>
      </w:r>
      <w:r w:rsidR="00983524">
        <w:t xml:space="preserve"> and performance events, including proposal development for </w:t>
      </w:r>
      <w:r w:rsidR="00983524" w:rsidRPr="00930F56">
        <w:rPr>
          <w:b/>
        </w:rPr>
        <w:t>grants</w:t>
      </w:r>
    </w:p>
    <w:p w:rsidR="00CC7D62" w:rsidRPr="000E7A9B" w:rsidRDefault="00CC7D62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lastRenderedPageBreak/>
        <w:t>Documentation and Reporting:</w:t>
      </w:r>
      <w:r>
        <w:t xml:space="preserve"> </w:t>
      </w:r>
      <w:r w:rsidR="00E27EE1">
        <w:t xml:space="preserve">Collaborate with CTE office in the development of </w:t>
      </w:r>
      <w:r>
        <w:t xml:space="preserve">state-required </w:t>
      </w:r>
      <w:r w:rsidRPr="00E27EE1">
        <w:t>documentation and reporting</w:t>
      </w:r>
      <w:r w:rsidR="000E7A9B">
        <w:t xml:space="preserve"> including </w:t>
      </w:r>
      <w:r w:rsidR="000E7A9B" w:rsidRPr="003E2145">
        <w:rPr>
          <w:b/>
        </w:rPr>
        <w:t>Perkins, Strong Workforce or other initiatives</w:t>
      </w:r>
      <w:r w:rsidR="000E7A9B">
        <w:t xml:space="preserve">.  Yearly plans, quarterly and final reporting will be developed and submitted prior to the last duty day of the spring semester.  </w:t>
      </w:r>
      <w:r w:rsidR="00E27EE1">
        <w:t>Col</w:t>
      </w:r>
      <w:r w:rsidR="003E2145">
        <w:t>laboration on</w:t>
      </w:r>
      <w:r w:rsidR="00E27EE1">
        <w:t xml:space="preserve"> </w:t>
      </w:r>
      <w:r w:rsidR="000E7A9B">
        <w:t xml:space="preserve">State directed revisions to </w:t>
      </w:r>
      <w:r w:rsidR="003E2145">
        <w:t xml:space="preserve">submitted </w:t>
      </w:r>
      <w:r w:rsidR="000E7A9B">
        <w:t xml:space="preserve">plans </w:t>
      </w:r>
      <w:r w:rsidR="003E2145">
        <w:t xml:space="preserve">will take place </w:t>
      </w:r>
      <w:r w:rsidR="000E7A9B">
        <w:t>in a timely manner as needed following submittal to the state.</w:t>
      </w:r>
    </w:p>
    <w:p w:rsidR="00E27EE1" w:rsidRPr="00E27EE1" w:rsidRDefault="000E7A9B" w:rsidP="00E27EE1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>
        <w:rPr>
          <w:b/>
          <w:smallCaps/>
        </w:rPr>
        <w:t>Outreach Activities:</w:t>
      </w:r>
      <w:r>
        <w:t xml:space="preserve">  Coordinate, plan, and attend departmental outreach activities including </w:t>
      </w:r>
      <w:r w:rsidRPr="003E2145">
        <w:rPr>
          <w:b/>
        </w:rPr>
        <w:t xml:space="preserve">College/Career events, Pathway Days, Regional Collaboration meetings, high school </w:t>
      </w:r>
      <w:r w:rsidR="00E27EE1" w:rsidRPr="003E2145">
        <w:rPr>
          <w:b/>
        </w:rPr>
        <w:t>class visits, and other activities</w:t>
      </w:r>
      <w:r w:rsidR="00E27EE1">
        <w:t xml:space="preserve"> related to the establishment of CTE pathways and K-12 transition to CTE programs.</w:t>
      </w:r>
    </w:p>
    <w:p w:rsidR="000E7A9B" w:rsidRPr="00E27EE1" w:rsidRDefault="00E27EE1" w:rsidP="00E27EE1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>
        <w:rPr>
          <w:b/>
          <w:smallCaps/>
        </w:rPr>
        <w:t>Advisory Committee Meetings:</w:t>
      </w:r>
      <w:r>
        <w:t xml:space="preserve"> </w:t>
      </w:r>
      <w:r w:rsidR="000E7A9B">
        <w:t xml:space="preserve"> </w:t>
      </w:r>
      <w:r>
        <w:t xml:space="preserve">Coordinate, plan, and facilitate </w:t>
      </w:r>
      <w:r w:rsidRPr="003E2145">
        <w:rPr>
          <w:b/>
        </w:rPr>
        <w:t>two advisory committees</w:t>
      </w:r>
      <w:r>
        <w:t xml:space="preserve"> per academic year including at least one meeting focusing specifically on Coastline curriculum review and relevancy to industry needs and direction.</w:t>
      </w:r>
    </w:p>
    <w:p w:rsidR="000B1D7C" w:rsidRPr="006F04E3" w:rsidRDefault="000B1D7C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Respond to Emerging Priorities</w:t>
      </w:r>
    </w:p>
    <w:p w:rsidR="005044F0" w:rsidRDefault="005044F0" w:rsidP="005044F0">
      <w:pPr>
        <w:pStyle w:val="Heading2"/>
        <w:rPr>
          <w:sz w:val="22"/>
          <w:szCs w:val="22"/>
        </w:rPr>
      </w:pPr>
      <w:r>
        <w:t>Other Activities</w:t>
      </w:r>
      <w:r w:rsidR="004650D7">
        <w:t xml:space="preserve"> </w:t>
      </w:r>
      <w:r w:rsidR="004650D7" w:rsidRPr="0043027B">
        <w:rPr>
          <w:sz w:val="22"/>
          <w:szCs w:val="22"/>
        </w:rPr>
        <w:t>(based on department need)</w:t>
      </w:r>
    </w:p>
    <w:p w:rsidR="00FE3925" w:rsidRDefault="006F04E3" w:rsidP="00872BAB">
      <w:pPr>
        <w:pStyle w:val="Heading3"/>
      </w:pPr>
      <w:r>
        <w:t>Primary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872BAB" w:rsidRPr="00872BAB" w:rsidTr="00872BAB">
        <w:trPr>
          <w:trHeight w:val="5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Course Coordination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Improve course coordination and faculty communication between Coastline and district colleges, other community colleges, high schools, and state colleges and universities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Budget: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Provide input during budget development process; assist in monitoring budget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College, Regional, Statewide Meetings and Boards: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Represent college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Committees: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Serve as program/departmental representative on appropriate college, district, regional, and/or statewide committees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Planning: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Monitor and analyze enrollment trends and make recommendations regarding increased/expanded/redesigned offerings in light of enrollment trends and budget factors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Electives: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Coordinate and promote electives within program and with related programs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Library: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Work with departmental faculty and librarian to identify</w:t>
            </w:r>
            <w:r w:rsidR="009D1D88">
              <w:rPr>
                <w:rFonts w:ascii="Calibri" w:eastAsia="Times New Roman" w:hAnsi="Calibri" w:cs="Times New Roman"/>
                <w:color w:val="000000"/>
              </w:rPr>
              <w:t xml:space="preserve"> and develop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needed library resources</w:t>
            </w:r>
            <w:r w:rsidR="009D1D88">
              <w:rPr>
                <w:rFonts w:ascii="Calibri" w:eastAsia="Times New Roman" w:hAnsi="Calibri" w:cs="Times New Roman"/>
                <w:color w:val="000000"/>
              </w:rPr>
              <w:t xml:space="preserve"> for department and instruction</w:t>
            </w:r>
          </w:p>
        </w:tc>
      </w:tr>
      <w:tr w:rsidR="00872BAB" w:rsidRPr="00872BAB" w:rsidTr="00A55C50">
        <w:trPr>
          <w:trHeight w:val="9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BAB" w:rsidRPr="00872BAB" w:rsidRDefault="00A55C50" w:rsidP="00A55C50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smallCaps/>
              </w:rPr>
              <w:t>Student Succes</w:t>
            </w:r>
            <w:r w:rsidR="00B57C30" w:rsidRPr="00B57C30">
              <w:rPr>
                <w:b/>
                <w:smallCaps/>
              </w:rPr>
              <w:t>s:</w:t>
            </w:r>
            <w:r w:rsidR="00B57C30"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Work with departmental faculty, Student Success Center Coordinator, Writing Instructional Associate and success center staff to develop and implement learning resources (e.g., embedded tutors, </w:t>
            </w:r>
            <w:r w:rsidR="00A80E0E">
              <w:rPr>
                <w:rFonts w:ascii="Calibri" w:eastAsia="Times New Roman" w:hAnsi="Calibri" w:cs="Times New Roman"/>
                <w:color w:val="000000"/>
              </w:rPr>
              <w:t xml:space="preserve">learning assistance materials) </w:t>
            </w:r>
            <w:r>
              <w:rPr>
                <w:rFonts w:ascii="Calibri" w:eastAsia="Times New Roman" w:hAnsi="Calibri" w:cs="Times New Roman"/>
                <w:color w:val="000000"/>
              </w:rPr>
              <w:t>for developmental and transfer level courses</w:t>
            </w:r>
          </w:p>
        </w:tc>
      </w:tr>
      <w:tr w:rsidR="00A55C50" w:rsidRPr="00305939" w:rsidTr="00D861EB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A55C50" w:rsidRPr="00305939" w:rsidRDefault="00A55C50" w:rsidP="00A55C50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Community Liaison: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With administrators and staff at current and potential instructional sites</w:t>
            </w:r>
          </w:p>
        </w:tc>
      </w:tr>
      <w:tr w:rsidR="00F058F1" w:rsidRPr="00872BAB" w:rsidTr="00A861C8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8F1" w:rsidRDefault="00F058F1" w:rsidP="00F058F1">
            <w:pPr>
              <w:pStyle w:val="ListParagraph"/>
              <w:numPr>
                <w:ilvl w:val="0"/>
                <w:numId w:val="36"/>
              </w:numPr>
            </w:pPr>
            <w:r w:rsidRPr="00D3628A">
              <w:rPr>
                <w:b/>
                <w:smallCaps/>
              </w:rPr>
              <w:t>Alternative Delivery/Scheduling Modes:</w:t>
            </w:r>
            <w:r w:rsidR="00D3628A" w:rsidRPr="00D3628A">
              <w:rPr>
                <w:rFonts w:ascii="Calibri" w:eastAsia="Times New Roman" w:hAnsi="Calibri" w:cs="Times New Roman"/>
                <w:color w:val="000000"/>
              </w:rPr>
              <w:t xml:space="preserve">  C</w:t>
            </w:r>
            <w:r w:rsidRPr="00D3628A">
              <w:rPr>
                <w:rFonts w:ascii="Calibri" w:eastAsia="Times New Roman" w:hAnsi="Calibri" w:cs="Times New Roman"/>
                <w:color w:val="000000"/>
              </w:rPr>
              <w:t>oordinate support for all department faculty in Regular and Substantive Interaction (RSI)</w:t>
            </w:r>
            <w:r w:rsidR="00D3628A" w:rsidRPr="00D3628A">
              <w:rPr>
                <w:rFonts w:ascii="Calibri" w:eastAsia="Times New Roman" w:hAnsi="Calibri" w:cs="Times New Roman"/>
                <w:color w:val="000000"/>
              </w:rPr>
              <w:t xml:space="preserve"> for delivery of Accelerated, distance learning, and all modalities that utilize the course management</w:t>
            </w:r>
            <w:r w:rsidR="00D3628A">
              <w:rPr>
                <w:rFonts w:ascii="Calibri" w:eastAsia="Times New Roman" w:hAnsi="Calibri" w:cs="Times New Roman"/>
                <w:color w:val="000000"/>
              </w:rPr>
              <w:t xml:space="preserve"> system.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Assessment And Placement: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Work with students, families, and agencies to coordinate appropriate class placement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Program Committees/Boards/Panels: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Chair and/or serve on departmental committees or boards related to student issues (e.g., admissions, grievances, disciplinary issues, etc.)</w:t>
            </w:r>
          </w:p>
        </w:tc>
      </w:tr>
    </w:tbl>
    <w:p w:rsidR="00872BAB" w:rsidRPr="00872BAB" w:rsidRDefault="00872BAB" w:rsidP="00872BAB"/>
    <w:p w:rsidR="009D1D88" w:rsidRDefault="009D1D88" w:rsidP="009D1D88">
      <w:pPr>
        <w:pStyle w:val="Heading3"/>
      </w:pPr>
      <w:r>
        <w:t>Secondary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Orientations: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Plan, conduct, and/or present at new student program orientations 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lastRenderedPageBreak/>
              <w:t>Professional Memberships: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Coordinate institutional membership in appropriate organizations; maintain individual membership as required or appropriate for the program </w:t>
            </w:r>
          </w:p>
        </w:tc>
      </w:tr>
      <w:tr w:rsidR="00F319AC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</w:tcPr>
          <w:p w:rsidR="00F319AC" w:rsidRPr="004C6F06" w:rsidRDefault="00F319AC" w:rsidP="003E2145">
            <w:pPr>
              <w:pStyle w:val="ListParagraph"/>
              <w:numPr>
                <w:ilvl w:val="0"/>
                <w:numId w:val="36"/>
              </w:numPr>
              <w:rPr>
                <w:b/>
                <w:smallCaps/>
              </w:rPr>
            </w:pPr>
            <w:r w:rsidRPr="00F13B11">
              <w:rPr>
                <w:b/>
                <w:smallCaps/>
              </w:rPr>
              <w:t xml:space="preserve">Advise: </w:t>
            </w:r>
            <w:r w:rsidRPr="00F13B11">
              <w:rPr>
                <w:rFonts w:eastAsia="Times New Roman"/>
              </w:rPr>
              <w:t xml:space="preserve">Serve as faculty advisor and mentor for </w:t>
            </w:r>
            <w:r w:rsidR="003E2145" w:rsidRPr="00F13B11">
              <w:rPr>
                <w:rFonts w:eastAsia="Times New Roman"/>
              </w:rPr>
              <w:t>students who declare a Computer Services Technology, Computer Information Systems, or Digital Graphics Applications</w:t>
            </w:r>
            <w:r w:rsidRPr="00F13B11">
              <w:rPr>
                <w:rFonts w:eastAsia="Times New Roman"/>
              </w:rPr>
              <w:t xml:space="preserve"> major.</w:t>
            </w: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Recruitment: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Make presentations and/or conduct program tours as part of recruitment effort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Special Events: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Coordinate special events (e.g., year-end, graduation, fund</w:t>
            </w:r>
            <w:r w:rsidR="00F319A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raisers, lecture series, exhibitions, performances, etc.) </w:t>
            </w:r>
          </w:p>
          <w:p w:rsidR="00173E34" w:rsidRDefault="00173E34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smallCaps/>
              </w:rPr>
              <w:t>Director of CyerSecurity Center</w:t>
            </w:r>
            <w:r w:rsidRPr="004C6F06">
              <w:rPr>
                <w:b/>
                <w:smallCaps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Serve as Director for the Coastline Community College Cyersecurity Center and participate in Center of Academic Excellence activities while maintaining and updating  CAE2Y website.</w:t>
            </w:r>
          </w:p>
          <w:p w:rsidR="00173E34" w:rsidRPr="00173E34" w:rsidRDefault="00173E34" w:rsidP="00173E34">
            <w:pPr>
              <w:pStyle w:val="ListParagraph"/>
            </w:pPr>
          </w:p>
        </w:tc>
      </w:tr>
    </w:tbl>
    <w:p w:rsidR="00E2568C" w:rsidRDefault="00E2568C" w:rsidP="00520853">
      <w:pPr>
        <w:pStyle w:val="Heading3"/>
      </w:pPr>
    </w:p>
    <w:sectPr w:rsidR="00E2568C" w:rsidSect="00FF43C4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1B" w:rsidRDefault="00374F1B" w:rsidP="00860431">
      <w:r>
        <w:separator/>
      </w:r>
    </w:p>
  </w:endnote>
  <w:endnote w:type="continuationSeparator" w:id="0">
    <w:p w:rsidR="00374F1B" w:rsidRDefault="00374F1B" w:rsidP="008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5" w:rsidRPr="00360F06" w:rsidRDefault="00752CC8">
    <w:pPr>
      <w:pStyle w:val="Footer"/>
      <w:rPr>
        <w:b/>
        <w:color w:val="4F81BD" w:themeColor="accent1"/>
        <w:sz w:val="20"/>
        <w:szCs w:val="20"/>
      </w:rPr>
    </w:pPr>
    <w:r>
      <w:rPr>
        <w:b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4F7837" w:rsidRPr="004F7837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1" o:spid="_x0000_s1026" type="#_x0000_t65" style="position:absolute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CpvzaxQAgAAqQQAAA4AAAAAAAAAAAAAAAAALgIAAGRycy9lMm9Eb2MueG1sUEsBAi0AFAAGAAgA&#10;AAAhADXGvyDcAAAAAwEAAA8AAAAAAAAAAAAAAAAAqgQAAGRycy9kb3ducmV2LnhtbFBLBQYAAAAA&#10;BAAEAPMAAACz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4F7837" w:rsidRPr="004F7837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D69F4">
      <w:rPr>
        <w:b/>
        <w:color w:val="4F81BD" w:themeColor="accent1"/>
        <w:sz w:val="20"/>
        <w:szCs w:val="20"/>
      </w:rPr>
      <w:t>Each LHE = 36 hours per semester or 2.5</w:t>
    </w:r>
    <w:r w:rsidR="00360F06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4F7837" w:rsidRPr="004F7837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7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4F7837" w:rsidRPr="004F7837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4F7837" w:rsidRPr="004F7837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8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DUwIAAK8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0MehMmR9Q2oZ2IOod8a2nISGsBfnHW0MRUPP3cCNWf2oyP2b8rZLK1YVmYXV0QWw3PL&#10;5twinCSoikfOenEV+7XceTTbhiL1PXGQ5rE28ThafVZD+rQVuf5hg9PanevZ689/Zvkb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FG1qQNTAgAArwQAAA4AAAAAAAAAAAAAAAAALgIAAGRycy9lMm9Eb2MueG1sUEsBAi0AFAAG&#10;AAgAAAAhADXGvyDcAAAAAwEAAA8AAAAAAAAAAAAAAAAArQQAAGRycy9kb3ducmV2LnhtbFBLBQYA&#10;AAAABAAEAPMAAAC2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4F7837" w:rsidRPr="004F7837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30DD5" w:rsidRPr="00860431" w:rsidRDefault="00470FF3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530DD5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4F7837" w:rsidRPr="004F7837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pcVA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" o:allowincell="f" adj="14135" strokecolor="#4f81bd [3204]" strokeweight=".25pt">
              <v:textbox>
                <w:txbxContent>
                  <w:p w:rsidR="00530DD5" w:rsidRPr="00860431" w:rsidRDefault="00470FF3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530DD5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4F7837" w:rsidRPr="004F7837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5070"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1B" w:rsidRDefault="00374F1B" w:rsidP="00860431">
      <w:r>
        <w:separator/>
      </w:r>
    </w:p>
  </w:footnote>
  <w:footnote w:type="continuationSeparator" w:id="0">
    <w:p w:rsidR="00374F1B" w:rsidRDefault="00374F1B" w:rsidP="0086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DF" w:rsidRDefault="003E2145" w:rsidP="00F40CDF">
    <w:pPr>
      <w:pStyle w:val="Heading1"/>
      <w:spacing w:before="240"/>
      <w:jc w:val="center"/>
    </w:pPr>
    <w:r>
      <w:t>Computer Services Technologies, Computer Information Systems, Digital Graphics Applications</w:t>
    </w:r>
  </w:p>
  <w:p w:rsidR="00FF43C4" w:rsidRPr="00FF43C4" w:rsidRDefault="00FF43C4" w:rsidP="00FF43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339"/>
    <w:multiLevelType w:val="hybridMultilevel"/>
    <w:tmpl w:val="9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46F"/>
    <w:multiLevelType w:val="hybridMultilevel"/>
    <w:tmpl w:val="9F7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4C4D"/>
    <w:multiLevelType w:val="hybridMultilevel"/>
    <w:tmpl w:val="B6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36A"/>
    <w:multiLevelType w:val="hybridMultilevel"/>
    <w:tmpl w:val="E6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1310A"/>
    <w:multiLevelType w:val="hybridMultilevel"/>
    <w:tmpl w:val="E6FE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7259"/>
    <w:multiLevelType w:val="hybridMultilevel"/>
    <w:tmpl w:val="395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6058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46562"/>
    <w:multiLevelType w:val="hybridMultilevel"/>
    <w:tmpl w:val="544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2364"/>
    <w:multiLevelType w:val="hybridMultilevel"/>
    <w:tmpl w:val="812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6E6"/>
    <w:multiLevelType w:val="hybridMultilevel"/>
    <w:tmpl w:val="68D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D1FDA"/>
    <w:multiLevelType w:val="hybridMultilevel"/>
    <w:tmpl w:val="6E2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D0572"/>
    <w:multiLevelType w:val="hybridMultilevel"/>
    <w:tmpl w:val="448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B3702"/>
    <w:multiLevelType w:val="hybridMultilevel"/>
    <w:tmpl w:val="02B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A7746"/>
    <w:multiLevelType w:val="hybridMultilevel"/>
    <w:tmpl w:val="FA0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3E85"/>
    <w:multiLevelType w:val="hybridMultilevel"/>
    <w:tmpl w:val="495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74AC7"/>
    <w:multiLevelType w:val="hybridMultilevel"/>
    <w:tmpl w:val="E4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238E6"/>
    <w:multiLevelType w:val="hybridMultilevel"/>
    <w:tmpl w:val="22B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06B"/>
    <w:multiLevelType w:val="hybridMultilevel"/>
    <w:tmpl w:val="93FEECE2"/>
    <w:lvl w:ilvl="0" w:tplc="AA260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2F7E7C"/>
    <w:multiLevelType w:val="hybridMultilevel"/>
    <w:tmpl w:val="66BCBBB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5291D"/>
    <w:multiLevelType w:val="hybridMultilevel"/>
    <w:tmpl w:val="E02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F010F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D50F44"/>
    <w:multiLevelType w:val="hybridMultilevel"/>
    <w:tmpl w:val="B6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C5168"/>
    <w:multiLevelType w:val="hybridMultilevel"/>
    <w:tmpl w:val="83D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E6"/>
    <w:multiLevelType w:val="hybridMultilevel"/>
    <w:tmpl w:val="98C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15521"/>
    <w:multiLevelType w:val="hybridMultilevel"/>
    <w:tmpl w:val="3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273BB"/>
    <w:multiLevelType w:val="hybridMultilevel"/>
    <w:tmpl w:val="F886BC2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F4553"/>
    <w:multiLevelType w:val="hybridMultilevel"/>
    <w:tmpl w:val="68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A2A6E"/>
    <w:multiLevelType w:val="hybridMultilevel"/>
    <w:tmpl w:val="16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92AC4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A0D81"/>
    <w:multiLevelType w:val="hybridMultilevel"/>
    <w:tmpl w:val="81B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2766D"/>
    <w:multiLevelType w:val="hybridMultilevel"/>
    <w:tmpl w:val="172A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93E69"/>
    <w:multiLevelType w:val="hybridMultilevel"/>
    <w:tmpl w:val="EB5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136D0"/>
    <w:multiLevelType w:val="hybridMultilevel"/>
    <w:tmpl w:val="0B7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E6BA9"/>
    <w:multiLevelType w:val="hybridMultilevel"/>
    <w:tmpl w:val="168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D20C9"/>
    <w:multiLevelType w:val="hybridMultilevel"/>
    <w:tmpl w:val="CD8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33"/>
  </w:num>
  <w:num w:numId="5">
    <w:abstractNumId w:val="0"/>
  </w:num>
  <w:num w:numId="6">
    <w:abstractNumId w:val="13"/>
  </w:num>
  <w:num w:numId="7">
    <w:abstractNumId w:val="24"/>
  </w:num>
  <w:num w:numId="8">
    <w:abstractNumId w:val="32"/>
  </w:num>
  <w:num w:numId="9">
    <w:abstractNumId w:val="30"/>
  </w:num>
  <w:num w:numId="10">
    <w:abstractNumId w:val="8"/>
  </w:num>
  <w:num w:numId="11">
    <w:abstractNumId w:val="16"/>
  </w:num>
  <w:num w:numId="12">
    <w:abstractNumId w:val="34"/>
  </w:num>
  <w:num w:numId="13">
    <w:abstractNumId w:val="10"/>
  </w:num>
  <w:num w:numId="14">
    <w:abstractNumId w:val="28"/>
  </w:num>
  <w:num w:numId="15">
    <w:abstractNumId w:val="25"/>
  </w:num>
  <w:num w:numId="16">
    <w:abstractNumId w:val="1"/>
  </w:num>
  <w:num w:numId="17">
    <w:abstractNumId w:val="29"/>
  </w:num>
  <w:num w:numId="18">
    <w:abstractNumId w:val="18"/>
  </w:num>
  <w:num w:numId="19">
    <w:abstractNumId w:val="22"/>
  </w:num>
  <w:num w:numId="20">
    <w:abstractNumId w:val="5"/>
  </w:num>
  <w:num w:numId="21">
    <w:abstractNumId w:val="7"/>
  </w:num>
  <w:num w:numId="22">
    <w:abstractNumId w:val="26"/>
  </w:num>
  <w:num w:numId="23">
    <w:abstractNumId w:val="17"/>
  </w:num>
  <w:num w:numId="24">
    <w:abstractNumId w:val="6"/>
  </w:num>
  <w:num w:numId="25">
    <w:abstractNumId w:val="31"/>
  </w:num>
  <w:num w:numId="26">
    <w:abstractNumId w:val="12"/>
  </w:num>
  <w:num w:numId="27">
    <w:abstractNumId w:val="21"/>
  </w:num>
  <w:num w:numId="28">
    <w:abstractNumId w:val="19"/>
  </w:num>
  <w:num w:numId="29">
    <w:abstractNumId w:val="35"/>
  </w:num>
  <w:num w:numId="30">
    <w:abstractNumId w:val="14"/>
  </w:num>
  <w:num w:numId="31">
    <w:abstractNumId w:val="15"/>
  </w:num>
  <w:num w:numId="32">
    <w:abstractNumId w:val="20"/>
  </w:num>
  <w:num w:numId="33">
    <w:abstractNumId w:val="27"/>
  </w:num>
  <w:num w:numId="34">
    <w:abstractNumId w:val="11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C"/>
    <w:rsid w:val="000005C1"/>
    <w:rsid w:val="00001553"/>
    <w:rsid w:val="00032F49"/>
    <w:rsid w:val="00037901"/>
    <w:rsid w:val="00040EAB"/>
    <w:rsid w:val="000A007B"/>
    <w:rsid w:val="000A21BD"/>
    <w:rsid w:val="000B1D7C"/>
    <w:rsid w:val="000B5F27"/>
    <w:rsid w:val="000C031E"/>
    <w:rsid w:val="000E4B11"/>
    <w:rsid w:val="000E7A9B"/>
    <w:rsid w:val="000F200F"/>
    <w:rsid w:val="00126CE1"/>
    <w:rsid w:val="00156E5F"/>
    <w:rsid w:val="001724E0"/>
    <w:rsid w:val="00173E34"/>
    <w:rsid w:val="00186F03"/>
    <w:rsid w:val="001961FB"/>
    <w:rsid w:val="001E4311"/>
    <w:rsid w:val="001F026B"/>
    <w:rsid w:val="001F3FD8"/>
    <w:rsid w:val="002002C3"/>
    <w:rsid w:val="00201239"/>
    <w:rsid w:val="00205E58"/>
    <w:rsid w:val="00263C92"/>
    <w:rsid w:val="002A3569"/>
    <w:rsid w:val="002B097A"/>
    <w:rsid w:val="002B45E2"/>
    <w:rsid w:val="002B61C6"/>
    <w:rsid w:val="002D18E7"/>
    <w:rsid w:val="002D7D56"/>
    <w:rsid w:val="002F5D67"/>
    <w:rsid w:val="003024CD"/>
    <w:rsid w:val="003342A4"/>
    <w:rsid w:val="00344EAD"/>
    <w:rsid w:val="00344F50"/>
    <w:rsid w:val="00356F18"/>
    <w:rsid w:val="00360F06"/>
    <w:rsid w:val="00374F1B"/>
    <w:rsid w:val="003751FA"/>
    <w:rsid w:val="003D16AB"/>
    <w:rsid w:val="003D32FC"/>
    <w:rsid w:val="003D42C2"/>
    <w:rsid w:val="003E2145"/>
    <w:rsid w:val="003E51EB"/>
    <w:rsid w:val="003F11D8"/>
    <w:rsid w:val="003F2A4E"/>
    <w:rsid w:val="003F790A"/>
    <w:rsid w:val="00403456"/>
    <w:rsid w:val="0043027B"/>
    <w:rsid w:val="00434E26"/>
    <w:rsid w:val="00441C1F"/>
    <w:rsid w:val="004650D7"/>
    <w:rsid w:val="00470FF3"/>
    <w:rsid w:val="00476A7A"/>
    <w:rsid w:val="004A1C38"/>
    <w:rsid w:val="004B2A34"/>
    <w:rsid w:val="004F7837"/>
    <w:rsid w:val="005044F0"/>
    <w:rsid w:val="00514E69"/>
    <w:rsid w:val="00520853"/>
    <w:rsid w:val="005240EC"/>
    <w:rsid w:val="005278E7"/>
    <w:rsid w:val="00530DD5"/>
    <w:rsid w:val="00530FA5"/>
    <w:rsid w:val="00545070"/>
    <w:rsid w:val="00546ED8"/>
    <w:rsid w:val="0055658F"/>
    <w:rsid w:val="005820DD"/>
    <w:rsid w:val="00582322"/>
    <w:rsid w:val="005970A9"/>
    <w:rsid w:val="005B473C"/>
    <w:rsid w:val="005B6309"/>
    <w:rsid w:val="005C2633"/>
    <w:rsid w:val="005F21B2"/>
    <w:rsid w:val="005F7496"/>
    <w:rsid w:val="00634CD5"/>
    <w:rsid w:val="00646BD5"/>
    <w:rsid w:val="00652A9B"/>
    <w:rsid w:val="006746C7"/>
    <w:rsid w:val="006825D8"/>
    <w:rsid w:val="006B0DEF"/>
    <w:rsid w:val="006B693F"/>
    <w:rsid w:val="006C04EB"/>
    <w:rsid w:val="006D6DCB"/>
    <w:rsid w:val="006E4E0C"/>
    <w:rsid w:val="006F04E3"/>
    <w:rsid w:val="007010E2"/>
    <w:rsid w:val="00707A1E"/>
    <w:rsid w:val="007218D0"/>
    <w:rsid w:val="00752CC8"/>
    <w:rsid w:val="007606EC"/>
    <w:rsid w:val="00762D1F"/>
    <w:rsid w:val="007820F6"/>
    <w:rsid w:val="0079263C"/>
    <w:rsid w:val="007A2F4D"/>
    <w:rsid w:val="008008A8"/>
    <w:rsid w:val="00801BFE"/>
    <w:rsid w:val="00805AB5"/>
    <w:rsid w:val="00816507"/>
    <w:rsid w:val="00834A0A"/>
    <w:rsid w:val="008471F1"/>
    <w:rsid w:val="008515D3"/>
    <w:rsid w:val="00860431"/>
    <w:rsid w:val="008676AE"/>
    <w:rsid w:val="00867C2F"/>
    <w:rsid w:val="00872BAB"/>
    <w:rsid w:val="0088361B"/>
    <w:rsid w:val="00890F53"/>
    <w:rsid w:val="008A5CDF"/>
    <w:rsid w:val="009137C2"/>
    <w:rsid w:val="00930F56"/>
    <w:rsid w:val="00932B79"/>
    <w:rsid w:val="00957E61"/>
    <w:rsid w:val="00983524"/>
    <w:rsid w:val="009861A1"/>
    <w:rsid w:val="009D1D88"/>
    <w:rsid w:val="009D69F4"/>
    <w:rsid w:val="009E4FB5"/>
    <w:rsid w:val="009E5106"/>
    <w:rsid w:val="00A0041E"/>
    <w:rsid w:val="00A03EAA"/>
    <w:rsid w:val="00A1032F"/>
    <w:rsid w:val="00A547D8"/>
    <w:rsid w:val="00A55C50"/>
    <w:rsid w:val="00A625BA"/>
    <w:rsid w:val="00A63D0D"/>
    <w:rsid w:val="00A80E0E"/>
    <w:rsid w:val="00A8725F"/>
    <w:rsid w:val="00AA1AB0"/>
    <w:rsid w:val="00AB0825"/>
    <w:rsid w:val="00AD3A74"/>
    <w:rsid w:val="00AE6EE4"/>
    <w:rsid w:val="00B0236E"/>
    <w:rsid w:val="00B57C29"/>
    <w:rsid w:val="00B57C30"/>
    <w:rsid w:val="00B6087A"/>
    <w:rsid w:val="00B774BB"/>
    <w:rsid w:val="00B80B48"/>
    <w:rsid w:val="00B923B9"/>
    <w:rsid w:val="00BE6DA5"/>
    <w:rsid w:val="00BF3849"/>
    <w:rsid w:val="00BF4E08"/>
    <w:rsid w:val="00C31368"/>
    <w:rsid w:val="00C47B49"/>
    <w:rsid w:val="00C64499"/>
    <w:rsid w:val="00C67D9E"/>
    <w:rsid w:val="00C733B2"/>
    <w:rsid w:val="00C90DD9"/>
    <w:rsid w:val="00CA7B45"/>
    <w:rsid w:val="00CC19BA"/>
    <w:rsid w:val="00CC7D62"/>
    <w:rsid w:val="00CD7973"/>
    <w:rsid w:val="00CF063D"/>
    <w:rsid w:val="00D10034"/>
    <w:rsid w:val="00D24D6E"/>
    <w:rsid w:val="00D2563F"/>
    <w:rsid w:val="00D3048D"/>
    <w:rsid w:val="00D3628A"/>
    <w:rsid w:val="00D62DB8"/>
    <w:rsid w:val="00D727DB"/>
    <w:rsid w:val="00DA68BB"/>
    <w:rsid w:val="00DC629B"/>
    <w:rsid w:val="00DE294E"/>
    <w:rsid w:val="00DF7CF5"/>
    <w:rsid w:val="00E2568C"/>
    <w:rsid w:val="00E27EE1"/>
    <w:rsid w:val="00E40A79"/>
    <w:rsid w:val="00E57665"/>
    <w:rsid w:val="00E766CD"/>
    <w:rsid w:val="00E81A7F"/>
    <w:rsid w:val="00E910B4"/>
    <w:rsid w:val="00EA5753"/>
    <w:rsid w:val="00ED23E8"/>
    <w:rsid w:val="00ED3BEA"/>
    <w:rsid w:val="00F037D0"/>
    <w:rsid w:val="00F058F1"/>
    <w:rsid w:val="00F060A3"/>
    <w:rsid w:val="00F07563"/>
    <w:rsid w:val="00F13957"/>
    <w:rsid w:val="00F13B11"/>
    <w:rsid w:val="00F213AE"/>
    <w:rsid w:val="00F27A03"/>
    <w:rsid w:val="00F319AC"/>
    <w:rsid w:val="00F37E00"/>
    <w:rsid w:val="00F40CDF"/>
    <w:rsid w:val="00F56A55"/>
    <w:rsid w:val="00F57C22"/>
    <w:rsid w:val="00F67048"/>
    <w:rsid w:val="00F750A3"/>
    <w:rsid w:val="00FC6088"/>
    <w:rsid w:val="00FD3934"/>
    <w:rsid w:val="00FE3925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0CFBAE-7175-47B3-87AD-BA9620C2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00"/>
  </w:style>
  <w:style w:type="paragraph" w:styleId="Heading1">
    <w:name w:val="heading 1"/>
    <w:basedOn w:val="Normal"/>
    <w:next w:val="Normal"/>
    <w:link w:val="Heading1Char"/>
    <w:uiPriority w:val="9"/>
    <w:qFormat/>
    <w:rsid w:val="00E25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31"/>
  </w:style>
  <w:style w:type="paragraph" w:styleId="Footer">
    <w:name w:val="footer"/>
    <w:basedOn w:val="Normal"/>
    <w:link w:val="Foot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31"/>
  </w:style>
  <w:style w:type="character" w:customStyle="1" w:styleId="Heading3Char">
    <w:name w:val="Heading 3 Char"/>
    <w:basedOn w:val="DefaultParagraphFont"/>
    <w:link w:val="Heading3"/>
    <w:uiPriority w:val="9"/>
    <w:rsid w:val="00983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ACECF-75C9-46F1-BF80-B84CD67F786E}"/>
</file>

<file path=customXml/itemProps2.xml><?xml version="1.0" encoding="utf-8"?>
<ds:datastoreItem xmlns:ds="http://schemas.openxmlformats.org/officeDocument/2006/customXml" ds:itemID="{643C892B-1093-42E6-9120-0141417EA8E7}"/>
</file>

<file path=customXml/itemProps3.xml><?xml version="1.0" encoding="utf-8"?>
<ds:datastoreItem xmlns:ds="http://schemas.openxmlformats.org/officeDocument/2006/customXml" ds:itemID="{41D2D37B-19DC-4EA6-BCA1-33D08F31E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Lopez, Yadira</cp:lastModifiedBy>
  <cp:revision>2</cp:revision>
  <cp:lastPrinted>2017-04-13T14:58:00Z</cp:lastPrinted>
  <dcterms:created xsi:type="dcterms:W3CDTF">2018-11-15T20:47:00Z</dcterms:created>
  <dcterms:modified xsi:type="dcterms:W3CDTF">2018-11-15T20:47:00Z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